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B71FF0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29 </w:t>
      </w:r>
      <w:r w:rsidR="00DC051D">
        <w:rPr>
          <w:sz w:val="28"/>
          <w:szCs w:val="28"/>
        </w:rPr>
        <w:t>»</w:t>
      </w:r>
      <w:proofErr w:type="gramEnd"/>
      <w:r w:rsidR="001327F2">
        <w:rPr>
          <w:sz w:val="28"/>
          <w:szCs w:val="28"/>
        </w:rPr>
        <w:t xml:space="preserve"> </w:t>
      </w:r>
      <w:r w:rsidR="003D1B54">
        <w:rPr>
          <w:sz w:val="28"/>
          <w:szCs w:val="28"/>
        </w:rPr>
        <w:t>декабря</w:t>
      </w:r>
      <w:r w:rsidR="008824FB">
        <w:rPr>
          <w:sz w:val="28"/>
          <w:szCs w:val="28"/>
        </w:rPr>
        <w:t xml:space="preserve"> 2021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r w:rsidR="00E52C61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  <w:r>
        <w:rPr>
          <w:sz w:val="28"/>
          <w:szCs w:val="28"/>
        </w:rPr>
        <w:t>103</w:t>
      </w:r>
      <w:r w:rsidR="00121FC6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8824FB">
        <w:rPr>
          <w:rFonts w:ascii="Times New Roman" w:hAnsi="Times New Roman" w:cs="Times New Roman"/>
          <w:sz w:val="28"/>
          <w:szCs w:val="28"/>
        </w:rPr>
        <w:t xml:space="preserve"> 2022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42789B" w:rsidRDefault="00761019" w:rsidP="0042789B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1C0EA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распоряжениями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                            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от 02 сентября 2021 г.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№ 2424-р «Об </w:t>
      </w:r>
      <w:proofErr w:type="spellStart"/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утвреждении</w:t>
      </w:r>
      <w:proofErr w:type="spellEnd"/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Национального плана («дорожной карты») развития конкуренции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                                     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в Российской Федерации на 2021-2025 годы», </w:t>
      </w:r>
      <w:r w:rsidRPr="00761019">
        <w:rPr>
          <w:b w:val="0"/>
          <w:szCs w:val="28"/>
        </w:rPr>
        <w:t xml:space="preserve">Законом города Севастополя </w:t>
      </w:r>
      <w:r w:rsidR="00561C26">
        <w:rPr>
          <w:b w:val="0"/>
          <w:szCs w:val="28"/>
        </w:rPr>
        <w:t xml:space="preserve">             </w:t>
      </w:r>
      <w:r w:rsidRPr="00761019">
        <w:rPr>
          <w:b w:val="0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42789B">
        <w:rPr>
          <w:b w:val="0"/>
          <w:szCs w:val="28"/>
        </w:rPr>
        <w:t xml:space="preserve">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 xml:space="preserve">01 апреля 2015 г. № 17 </w:t>
      </w:r>
      <w:r w:rsidR="002F3F45">
        <w:rPr>
          <w:b w:val="0"/>
          <w:szCs w:val="28"/>
        </w:rPr>
        <w:t xml:space="preserve">                        </w:t>
      </w:r>
      <w:r w:rsidRPr="00761019">
        <w:rPr>
          <w:b w:val="0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 xml:space="preserve">решением Совета Гагаринского муниципального округа от 28 февраля 2019 г. № 4 </w:t>
      </w:r>
      <w:r w:rsidR="00561C26">
        <w:rPr>
          <w:b w:val="0"/>
        </w:rPr>
        <w:t xml:space="preserve">                               </w:t>
      </w:r>
      <w:r w:rsidR="00A325A3" w:rsidRPr="00665B05">
        <w:rPr>
          <w:b w:val="0"/>
        </w:rPr>
        <w:t>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принимая во внимание решение Общественного Совета во внутригородском муниципальном образовании города Севастополя Гагаринский муниципальный округ</w:t>
      </w:r>
      <w:r w:rsidR="007C69DE">
        <w:rPr>
          <w:b w:val="0"/>
          <w:szCs w:val="28"/>
        </w:rPr>
        <w:t xml:space="preserve"> </w:t>
      </w:r>
      <w:r w:rsidR="002F3F45">
        <w:rPr>
          <w:b w:val="0"/>
          <w:szCs w:val="28"/>
        </w:rPr>
        <w:t>от 30</w:t>
      </w:r>
      <w:r w:rsidR="003D1B54">
        <w:rPr>
          <w:b w:val="0"/>
          <w:szCs w:val="28"/>
        </w:rPr>
        <w:t xml:space="preserve"> декабря</w:t>
      </w:r>
      <w:r w:rsidR="002F3F45">
        <w:rPr>
          <w:b w:val="0"/>
          <w:szCs w:val="28"/>
        </w:rPr>
        <w:t xml:space="preserve"> 2021 г. № </w:t>
      </w:r>
      <w:r w:rsidR="003D1B54">
        <w:rPr>
          <w:b w:val="0"/>
          <w:szCs w:val="28"/>
        </w:rPr>
        <w:t>2-П</w:t>
      </w: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8824FB">
        <w:rPr>
          <w:rFonts w:ascii="Times New Roman" w:hAnsi="Times New Roman" w:cs="Times New Roman"/>
          <w:sz w:val="28"/>
          <w:szCs w:val="28"/>
        </w:rPr>
        <w:t xml:space="preserve"> 2022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0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9B3BE3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r w:rsidR="00121FC6">
        <w:rPr>
          <w:bCs/>
          <w:sz w:val="28"/>
          <w:szCs w:val="28"/>
        </w:rPr>
        <w:t>А.Ю. Я</w:t>
      </w:r>
      <w:r w:rsidR="001409FF">
        <w:rPr>
          <w:bCs/>
          <w:sz w:val="28"/>
          <w:szCs w:val="28"/>
        </w:rPr>
        <w:t>русов</w:t>
      </w:r>
      <w:bookmarkEnd w:id="0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B71FF0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«29» декабря 2021г. № 103</w:t>
      </w:r>
      <w:bookmarkStart w:id="1" w:name="_GoBack"/>
      <w:bookmarkEnd w:id="1"/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 w:rsidR="008824FB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>
              <w:rPr>
                <w:sz w:val="28"/>
                <w:szCs w:val="28"/>
              </w:rPr>
              <w:t>комплаенсе</w:t>
            </w:r>
            <w:proofErr w:type="spellEnd"/>
            <w:r>
              <w:rPr>
                <w:sz w:val="28"/>
                <w:szCs w:val="28"/>
              </w:rPr>
              <w:t xml:space="preserve">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занятий (семинаров),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утверждение карты рисков нарушения антимонопольного законодательства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ключевые показатели эффективности антимонопольного комплаенса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 w:rsidP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</w:t>
            </w:r>
            <w:r w:rsidR="00882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</w:t>
            </w:r>
            <w:r w:rsidR="00882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882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по август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8824FB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сотрудников местной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администарции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соответствующих запросов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органах  местного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и утверждение плана мероприятий («дорожная карта») по снижению рисков нарушения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антимонопольного законодательства местной администрации на 202</w:t>
            </w:r>
            <w:r w:rsidR="00025A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Декабрь </w:t>
            </w:r>
          </w:p>
          <w:p w:rsidR="001C4E66" w:rsidRDefault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0F4382" w:rsidRDefault="000F4382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А.Ю. Ярусов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22" w:rsidRDefault="007F3022" w:rsidP="007F382F">
      <w:r>
        <w:separator/>
      </w:r>
    </w:p>
  </w:endnote>
  <w:endnote w:type="continuationSeparator" w:id="0">
    <w:p w:rsidR="007F3022" w:rsidRDefault="007F3022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22" w:rsidRDefault="007F3022" w:rsidP="007F382F">
      <w:r>
        <w:separator/>
      </w:r>
    </w:p>
  </w:footnote>
  <w:footnote w:type="continuationSeparator" w:id="0">
    <w:p w:rsidR="007F3022" w:rsidRDefault="007F3022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F0">
          <w:rPr>
            <w:noProof/>
          </w:rPr>
          <w:t>4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5ABD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054E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382"/>
    <w:rsid w:val="000F482A"/>
    <w:rsid w:val="000F7B18"/>
    <w:rsid w:val="001002F3"/>
    <w:rsid w:val="00121FC6"/>
    <w:rsid w:val="001253D1"/>
    <w:rsid w:val="00130D4F"/>
    <w:rsid w:val="001327F2"/>
    <w:rsid w:val="001409FF"/>
    <w:rsid w:val="00142AD0"/>
    <w:rsid w:val="00143380"/>
    <w:rsid w:val="00144CBB"/>
    <w:rsid w:val="00154993"/>
    <w:rsid w:val="00155234"/>
    <w:rsid w:val="001636E1"/>
    <w:rsid w:val="00167416"/>
    <w:rsid w:val="00181FDD"/>
    <w:rsid w:val="00182000"/>
    <w:rsid w:val="00182CF5"/>
    <w:rsid w:val="001B5B67"/>
    <w:rsid w:val="001C0EA0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46E3"/>
    <w:rsid w:val="002A0E05"/>
    <w:rsid w:val="002B28A9"/>
    <w:rsid w:val="002C036B"/>
    <w:rsid w:val="002D22B1"/>
    <w:rsid w:val="002D509B"/>
    <w:rsid w:val="002E6461"/>
    <w:rsid w:val="002F3F45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2789B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B1244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1C26"/>
    <w:rsid w:val="00565904"/>
    <w:rsid w:val="0057378E"/>
    <w:rsid w:val="00574DC6"/>
    <w:rsid w:val="005753BF"/>
    <w:rsid w:val="00587962"/>
    <w:rsid w:val="00592ECB"/>
    <w:rsid w:val="00594661"/>
    <w:rsid w:val="005A5884"/>
    <w:rsid w:val="005B7E9A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30C4"/>
    <w:rsid w:val="006445B4"/>
    <w:rsid w:val="00644B75"/>
    <w:rsid w:val="00644C6A"/>
    <w:rsid w:val="0065139C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42DC"/>
    <w:rsid w:val="00715D05"/>
    <w:rsid w:val="00727FDC"/>
    <w:rsid w:val="00732883"/>
    <w:rsid w:val="00732AEC"/>
    <w:rsid w:val="00734E81"/>
    <w:rsid w:val="007437A7"/>
    <w:rsid w:val="007511EC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022"/>
    <w:rsid w:val="007F382F"/>
    <w:rsid w:val="0081054E"/>
    <w:rsid w:val="0081592A"/>
    <w:rsid w:val="0083511F"/>
    <w:rsid w:val="00835D37"/>
    <w:rsid w:val="00840413"/>
    <w:rsid w:val="00851608"/>
    <w:rsid w:val="00853699"/>
    <w:rsid w:val="00854661"/>
    <w:rsid w:val="008639A6"/>
    <w:rsid w:val="008644C1"/>
    <w:rsid w:val="00877794"/>
    <w:rsid w:val="008824FB"/>
    <w:rsid w:val="00884971"/>
    <w:rsid w:val="00892922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3244E"/>
    <w:rsid w:val="00941832"/>
    <w:rsid w:val="00942EB5"/>
    <w:rsid w:val="00947DE7"/>
    <w:rsid w:val="00950FC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64293"/>
    <w:rsid w:val="00B71FF0"/>
    <w:rsid w:val="00B77CBD"/>
    <w:rsid w:val="00BA337D"/>
    <w:rsid w:val="00BA3A79"/>
    <w:rsid w:val="00BA738B"/>
    <w:rsid w:val="00BA7545"/>
    <w:rsid w:val="00BB0667"/>
    <w:rsid w:val="00BB790E"/>
    <w:rsid w:val="00BC23C8"/>
    <w:rsid w:val="00BC63CF"/>
    <w:rsid w:val="00C007D9"/>
    <w:rsid w:val="00C12D3B"/>
    <w:rsid w:val="00C1384C"/>
    <w:rsid w:val="00C314E0"/>
    <w:rsid w:val="00C329A3"/>
    <w:rsid w:val="00C40C6A"/>
    <w:rsid w:val="00C52E72"/>
    <w:rsid w:val="00C572E0"/>
    <w:rsid w:val="00C603E3"/>
    <w:rsid w:val="00C7522E"/>
    <w:rsid w:val="00C77815"/>
    <w:rsid w:val="00C97DC5"/>
    <w:rsid w:val="00CA587B"/>
    <w:rsid w:val="00CA7388"/>
    <w:rsid w:val="00CB1FC9"/>
    <w:rsid w:val="00CE1030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C6B0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E424C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681B-E090-44B7-BB4C-9BE0BD64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13</cp:revision>
  <cp:lastPrinted>2020-12-28T08:10:00Z</cp:lastPrinted>
  <dcterms:created xsi:type="dcterms:W3CDTF">2021-12-22T12:24:00Z</dcterms:created>
  <dcterms:modified xsi:type="dcterms:W3CDTF">2022-04-05T08:16:00Z</dcterms:modified>
</cp:coreProperties>
</file>